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284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704"/>
        <w:gridCol w:w="8080"/>
        <w:gridCol w:w="3112"/>
      </w:tblGrid>
      <w:tr w:rsidR="00181B6E" w14:paraId="536438E6" w14:textId="77777777" w:rsidTr="00B16897">
        <w:tc>
          <w:tcPr>
            <w:tcW w:w="704" w:type="dxa"/>
            <w:shd w:val="clear" w:color="auto" w:fill="323E4F" w:themeFill="text2" w:themeFillShade="BF"/>
          </w:tcPr>
          <w:p w14:paraId="6F279E3C" w14:textId="3F39EE2B" w:rsidR="00181B6E" w:rsidRDefault="00181B6E"/>
        </w:tc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6D8C88B" w14:textId="0DD93772" w:rsidR="00712B66" w:rsidRDefault="0090763C" w:rsidP="0090763C">
            <w:pPr>
              <w:rPr>
                <w:rFonts w:ascii="Montserrat" w:hAnsi="Montserrat"/>
                <w:b/>
                <w:bCs/>
                <w:color w:val="1F3864" w:themeColor="accent1" w:themeShade="80"/>
                <w:sz w:val="56"/>
                <w:szCs w:val="56"/>
                <w:lang w:val="fr-FR"/>
              </w:rPr>
            </w:pPr>
            <w:proofErr w:type="spellStart"/>
            <w:r w:rsidRPr="0090763C">
              <w:rPr>
                <w:rFonts w:ascii="Montserrat" w:hAnsi="Montserrat"/>
                <w:b/>
                <w:bCs/>
                <w:color w:val="1F3864" w:themeColor="accent1" w:themeShade="80"/>
                <w:sz w:val="56"/>
                <w:szCs w:val="56"/>
              </w:rPr>
              <w:t>Данил</w:t>
            </w:r>
            <w:proofErr w:type="spellEnd"/>
            <w:r w:rsidRPr="0090763C">
              <w:rPr>
                <w:rFonts w:ascii="Montserrat" w:hAnsi="Montserrat"/>
                <w:b/>
                <w:bCs/>
                <w:color w:val="1F3864" w:themeColor="accent1" w:themeShade="80"/>
                <w:sz w:val="56"/>
                <w:szCs w:val="56"/>
              </w:rPr>
              <w:t xml:space="preserve"> </w:t>
            </w:r>
            <w:proofErr w:type="spellStart"/>
            <w:r w:rsidRPr="0090763C">
              <w:rPr>
                <w:rFonts w:ascii="Montserrat" w:hAnsi="Montserrat"/>
                <w:b/>
                <w:bCs/>
                <w:color w:val="1F3864" w:themeColor="accent1" w:themeShade="80"/>
                <w:sz w:val="56"/>
                <w:szCs w:val="56"/>
              </w:rPr>
              <w:t>Савченко</w:t>
            </w:r>
            <w:proofErr w:type="spellEnd"/>
          </w:p>
          <w:p w14:paraId="5DEE6127" w14:textId="657EA6FB" w:rsidR="00181B6E" w:rsidRPr="00181B6E" w:rsidRDefault="007C2082" w:rsidP="00712B66">
            <w:pPr>
              <w:rPr>
                <w:sz w:val="40"/>
                <w:szCs w:val="40"/>
                <w:lang w:val="fr-FR"/>
              </w:rPr>
            </w:pPr>
            <w:r w:rsidRPr="00181B6E">
              <w:rPr>
                <w:sz w:val="40"/>
                <w:szCs w:val="40"/>
              </w:rPr>
              <w:t>Посада</w:t>
            </w:r>
          </w:p>
        </w:tc>
        <w:tc>
          <w:tcPr>
            <w:tcW w:w="3112" w:type="dxa"/>
            <w:shd w:val="clear" w:color="auto" w:fill="F2F2F2" w:themeFill="background1" w:themeFillShade="F2"/>
          </w:tcPr>
          <w:p w14:paraId="1D11EAAA" w14:textId="504E1F1D" w:rsidR="00181B6E" w:rsidRDefault="00181B6E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00C7047" wp14:editId="22972612">
                  <wp:simplePos x="0" y="0"/>
                  <wp:positionH relativeFrom="margin">
                    <wp:posOffset>291465</wp:posOffset>
                  </wp:positionH>
                  <wp:positionV relativeFrom="margin">
                    <wp:posOffset>110490</wp:posOffset>
                  </wp:positionV>
                  <wp:extent cx="1273810" cy="1273810"/>
                  <wp:effectExtent l="0" t="0" r="2540" b="2540"/>
                  <wp:wrapSquare wrapText="bothSides"/>
                  <wp:docPr id="98926824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268245" name="Image 98926824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81B6E" w14:paraId="00AC8949" w14:textId="77777777" w:rsidTr="00B16897">
        <w:tc>
          <w:tcPr>
            <w:tcW w:w="704" w:type="dxa"/>
            <w:shd w:val="clear" w:color="auto" w:fill="323E4F" w:themeFill="text2" w:themeFillShade="BF"/>
          </w:tcPr>
          <w:p w14:paraId="46E7B1C9" w14:textId="77777777" w:rsidR="00181B6E" w:rsidRDefault="00181B6E"/>
        </w:tc>
        <w:tc>
          <w:tcPr>
            <w:tcW w:w="11192" w:type="dxa"/>
            <w:gridSpan w:val="2"/>
            <w:shd w:val="clear" w:color="auto" w:fill="F2F2F2" w:themeFill="background1" w:themeFillShade="F2"/>
          </w:tcPr>
          <w:p w14:paraId="56760783" w14:textId="090B0C80" w:rsidR="00104DBB" w:rsidRDefault="00181B6E" w:rsidP="00104DBB">
            <w:pPr>
              <w:rPr>
                <w:sz w:val="24"/>
                <w:szCs w:val="24"/>
              </w:rPr>
            </w:pPr>
            <w:r w:rsidRPr="00181B6E">
              <w:rPr>
                <w:sz w:val="24"/>
                <w:szCs w:val="24"/>
              </w:rPr>
              <w:t>[НАЗВА ПОСАДИ] з [КІЛЬКІСТЬ] років успішного досвіду в [ГАЛУЗІ]. Я завжди працюю зі строгістю і скрупульозністю заради результату, який відповідає поставленим очікуванням. Дякуючи [КОМПЕТЕНТНОСТІ] та [КОМПЕТЕНТНОСТІ], я серйозно та рішуче засвоюю мету, якої потрібно досягти</w:t>
            </w:r>
          </w:p>
          <w:p w14:paraId="23F171EE" w14:textId="4DD7169A" w:rsidR="00B16897" w:rsidRPr="00181B6E" w:rsidRDefault="00B16897">
            <w:pPr>
              <w:rPr>
                <w:sz w:val="24"/>
                <w:szCs w:val="24"/>
              </w:rPr>
            </w:pPr>
          </w:p>
        </w:tc>
      </w:tr>
    </w:tbl>
    <w:p w14:paraId="22D169AC" w14:textId="77777777" w:rsidR="00181B6E" w:rsidRPr="00843762" w:rsidRDefault="00181B6E" w:rsidP="00181B6E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67" w:type="dxa"/>
          <w:right w:w="170" w:type="dxa"/>
        </w:tblCellMar>
        <w:tblLook w:val="04A0" w:firstRow="1" w:lastRow="0" w:firstColumn="1" w:lastColumn="0" w:noHBand="0" w:noVBand="1"/>
      </w:tblPr>
      <w:tblGrid>
        <w:gridCol w:w="4111"/>
        <w:gridCol w:w="7785"/>
      </w:tblGrid>
      <w:tr w:rsidR="007C2082" w14:paraId="5774C932" w14:textId="77777777" w:rsidTr="00104DBB">
        <w:tc>
          <w:tcPr>
            <w:tcW w:w="4111" w:type="dxa"/>
          </w:tcPr>
          <w:p w14:paraId="26746441" w14:textId="77777777" w:rsidR="00F9550C" w:rsidRPr="00F9550C" w:rsidRDefault="00F9550C" w:rsidP="00F9550C">
            <w:pPr>
              <w:spacing w:line="480" w:lineRule="auto"/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</w:pPr>
            <w:r w:rsidRPr="00F9550C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Контакт</w:t>
            </w:r>
          </w:p>
          <w:p w14:paraId="5A36D712" w14:textId="4E9D55B6" w:rsidR="00F9550C" w:rsidRPr="00C35884" w:rsidRDefault="00F9550C" w:rsidP="00F9550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C1C5F75" wp14:editId="023E1999">
                  <wp:extent cx="180000" cy="180000"/>
                  <wp:effectExtent l="0" t="0" r="0" b="0"/>
                  <wp:docPr id="435341904" name="Graphique 4" descr="Будинок з однотонним заповненн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341904" name="Graphique 435341904" descr="Maison avec un remplissage uni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75000 Париж, Франція</w:t>
            </w:r>
          </w:p>
          <w:p w14:paraId="04E5B5FE" w14:textId="77777777" w:rsidR="00F9550C" w:rsidRPr="00C35884" w:rsidRDefault="00F9550C" w:rsidP="00F9550C">
            <w:pPr>
              <w:rPr>
                <w:sz w:val="24"/>
                <w:szCs w:val="24"/>
              </w:rPr>
            </w:pPr>
          </w:p>
          <w:p w14:paraId="7B838CB0" w14:textId="77777777" w:rsidR="00F9550C" w:rsidRDefault="00F9550C" w:rsidP="00F9550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1D894D99" wp14:editId="053DD8E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4445</wp:posOffset>
                  </wp:positionV>
                  <wp:extent cx="180000" cy="180000"/>
                  <wp:effectExtent l="0" t="0" r="0" b="0"/>
                  <wp:wrapTight wrapText="bothSides">
                    <wp:wrapPolygon edited="0">
                      <wp:start x="0" y="0"/>
                      <wp:lineTo x="0" y="9159"/>
                      <wp:lineTo x="9159" y="18318"/>
                      <wp:lineTo x="18318" y="18318"/>
                      <wp:lineTo x="18318" y="11449"/>
                      <wp:lineTo x="9159" y="0"/>
                      <wp:lineTo x="0" y="0"/>
                    </wp:wrapPolygon>
                  </wp:wrapTight>
                  <wp:docPr id="1160908555" name="Graphique 2" descr="У поєднанні з однотонним заповнення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908555" name="Graphique 1160908555" descr="Combiné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06 00 00 00 01</w:t>
            </w:r>
          </w:p>
          <w:p w14:paraId="00B93DB8" w14:textId="77777777" w:rsidR="00F9550C" w:rsidRPr="00C35884" w:rsidRDefault="00F9550C" w:rsidP="00F9550C">
            <w:pPr>
              <w:rPr>
                <w:sz w:val="24"/>
                <w:szCs w:val="24"/>
              </w:rPr>
            </w:pPr>
          </w:p>
          <w:p w14:paraId="5D816008" w14:textId="16E21EBE" w:rsidR="00F9550C" w:rsidRDefault="00F9550C" w:rsidP="00F9550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724AE3A" wp14:editId="47B1A039">
                  <wp:extent cx="180000" cy="180000"/>
                  <wp:effectExtent l="0" t="0" r="0" b="0"/>
                  <wp:docPr id="1329453919" name="Graphique 3" descr="Поштова адреса з однотонною прокладко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453919" name="Graphique 1329453919" descr="Adresse de courrier avec un remplissage uni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martin@gmail.com</w:t>
            </w:r>
          </w:p>
          <w:p w14:paraId="474E08D8" w14:textId="77777777" w:rsidR="00F9550C" w:rsidRPr="00C35884" w:rsidRDefault="00F9550C" w:rsidP="00F9550C">
            <w:pPr>
              <w:rPr>
                <w:sz w:val="24"/>
                <w:szCs w:val="24"/>
              </w:rPr>
            </w:pPr>
          </w:p>
          <w:p w14:paraId="17B62807" w14:textId="77777777" w:rsidR="00F9550C" w:rsidRPr="00AA65BD" w:rsidRDefault="00F9550C" w:rsidP="00F9550C">
            <w:pPr>
              <w:spacing w:line="480" w:lineRule="auto"/>
              <w:rPr>
                <w:rFonts w:ascii="Montserrat" w:hAnsi="Montserrat"/>
                <w:b/>
                <w:bCs/>
                <w:sz w:val="32"/>
                <w:szCs w:val="32"/>
              </w:rPr>
            </w:pPr>
            <w:r w:rsidRPr="00F9550C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Навички</w:t>
            </w:r>
          </w:p>
          <w:p w14:paraId="422A5B0D" w14:textId="77777777" w:rsidR="00F9550C" w:rsidRPr="00C35884" w:rsidRDefault="00F9550C" w:rsidP="00F9550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22"/>
              <w:rPr>
                <w:lang w:val="fr-FR"/>
              </w:rPr>
            </w:pPr>
            <w:r w:rsidRPr="00C35884">
              <w:t>Добре знання принципів фінансового обліку</w:t>
            </w:r>
          </w:p>
          <w:p w14:paraId="6DF3D8A3" w14:textId="77777777" w:rsidR="00F9550C" w:rsidRPr="00C35884" w:rsidRDefault="00F9550C" w:rsidP="00F9550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22"/>
              <w:rPr>
                <w:lang w:val="fr-FR"/>
              </w:rPr>
            </w:pPr>
            <w:r w:rsidRPr="00C35884">
              <w:t>Володіння бухгалтерським програмним забезпеченням (SAP, QuickBooks)</w:t>
            </w:r>
          </w:p>
          <w:p w14:paraId="3ECADA07" w14:textId="77777777" w:rsidR="00F9550C" w:rsidRPr="00C35884" w:rsidRDefault="00F9550C" w:rsidP="00F9550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22"/>
              <w:rPr>
                <w:lang w:val="fr-FR"/>
              </w:rPr>
            </w:pPr>
            <w:r w:rsidRPr="00C35884">
              <w:t>Навички нарахування заробітної плати</w:t>
            </w:r>
          </w:p>
          <w:p w14:paraId="20658A71" w14:textId="55418FFB" w:rsidR="00B16897" w:rsidRDefault="00B16897" w:rsidP="00B16897">
            <w:pPr>
              <w:spacing w:line="480" w:lineRule="auto"/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  <w:lang w:val="fr-FR"/>
              </w:rPr>
            </w:pPr>
            <w:r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Мови</w:t>
            </w:r>
          </w:p>
          <w:p w14:paraId="0321ADF5" w14:textId="584B2430" w:rsidR="00B16897" w:rsidRDefault="00B16897" w:rsidP="007A192C">
            <w:pPr>
              <w:pStyle w:val="ListParagraph"/>
              <w:numPr>
                <w:ilvl w:val="0"/>
                <w:numId w:val="5"/>
              </w:numPr>
              <w:ind w:left="426"/>
              <w:rPr>
                <w:sz w:val="24"/>
                <w:szCs w:val="24"/>
                <w:lang w:val="fr-FR" w:bidi="ar-TN"/>
              </w:rPr>
            </w:pPr>
            <w:r>
              <w:rPr>
                <w:sz w:val="24"/>
                <w:szCs w:val="24"/>
                <w:lang w:bidi="ar-TN"/>
              </w:rPr>
              <w:t>Англійська (LM)</w:t>
            </w:r>
          </w:p>
          <w:p w14:paraId="373D4D03" w14:textId="4C4C0458" w:rsidR="00B16897" w:rsidRDefault="00B16897" w:rsidP="007A192C">
            <w:pPr>
              <w:pStyle w:val="ListParagraph"/>
              <w:numPr>
                <w:ilvl w:val="0"/>
                <w:numId w:val="5"/>
              </w:numPr>
              <w:ind w:left="426"/>
              <w:rPr>
                <w:sz w:val="24"/>
                <w:szCs w:val="24"/>
                <w:lang w:val="fr-FR" w:bidi="ar-TN"/>
              </w:rPr>
            </w:pPr>
            <w:r>
              <w:rPr>
                <w:sz w:val="24"/>
                <w:szCs w:val="24"/>
                <w:lang w:bidi="ar-TN"/>
              </w:rPr>
              <w:t>Англійська (рівень В2)</w:t>
            </w:r>
          </w:p>
          <w:p w14:paraId="184D77A5" w14:textId="72D3B9D3" w:rsidR="00B16897" w:rsidRPr="00B16897" w:rsidRDefault="00B16897" w:rsidP="007A192C">
            <w:pPr>
              <w:pStyle w:val="ListParagraph"/>
              <w:numPr>
                <w:ilvl w:val="0"/>
                <w:numId w:val="5"/>
              </w:numPr>
              <w:ind w:left="426"/>
              <w:rPr>
                <w:sz w:val="24"/>
                <w:szCs w:val="24"/>
                <w:rtl/>
                <w:lang w:val="fr-FR" w:bidi="ar-TN"/>
              </w:rPr>
            </w:pPr>
            <w:r>
              <w:rPr>
                <w:sz w:val="24"/>
                <w:szCs w:val="24"/>
                <w:lang w:bidi="ar-TN"/>
              </w:rPr>
              <w:t>Англійська (рівень А1)</w:t>
            </w:r>
          </w:p>
          <w:p w14:paraId="22E145BE" w14:textId="77777777" w:rsidR="00B16897" w:rsidRPr="00B16897" w:rsidRDefault="00B16897" w:rsidP="00B16897">
            <w:pPr>
              <w:rPr>
                <w:sz w:val="24"/>
                <w:szCs w:val="24"/>
                <w:rtl/>
                <w:lang w:val="fr-FR" w:bidi="ar-TN"/>
              </w:rPr>
            </w:pPr>
          </w:p>
          <w:p w14:paraId="04F4182C" w14:textId="77777777" w:rsidR="00F9550C" w:rsidRPr="00F9550C" w:rsidRDefault="00F9550C" w:rsidP="00F9550C">
            <w:pPr>
              <w:spacing w:line="480" w:lineRule="auto"/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</w:pPr>
            <w:r w:rsidRPr="00F9550C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Сфери інтересів</w:t>
            </w:r>
          </w:p>
          <w:p w14:paraId="23500AA8" w14:textId="77777777" w:rsidR="00F9550C" w:rsidRPr="0022268E" w:rsidRDefault="00F9550C" w:rsidP="00F9550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22"/>
              <w:rPr>
                <w:lang w:val="fr-FR"/>
              </w:rPr>
            </w:pPr>
            <w:r w:rsidRPr="0022268E">
              <w:t>Біг</w:t>
            </w:r>
          </w:p>
          <w:p w14:paraId="50B58B20" w14:textId="77777777" w:rsidR="00F9550C" w:rsidRPr="0022268E" w:rsidRDefault="00F9550C" w:rsidP="00F9550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22"/>
              <w:rPr>
                <w:lang w:val="fr-FR"/>
              </w:rPr>
            </w:pPr>
            <w:r w:rsidRPr="0022268E">
              <w:t xml:space="preserve">Читання </w:t>
            </w:r>
          </w:p>
          <w:p w14:paraId="5FA71806" w14:textId="77777777" w:rsidR="00F9550C" w:rsidRPr="0022268E" w:rsidRDefault="00F9550C" w:rsidP="00F9550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22"/>
              <w:rPr>
                <w:lang w:val="fr-FR"/>
              </w:rPr>
            </w:pPr>
            <w:r w:rsidRPr="0022268E">
              <w:t xml:space="preserve">Добровольчества </w:t>
            </w:r>
          </w:p>
          <w:p w14:paraId="2851905F" w14:textId="77777777" w:rsidR="00F9550C" w:rsidRPr="0022268E" w:rsidRDefault="00F9550C" w:rsidP="00F9550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422"/>
              <w:rPr>
                <w:lang w:val="fr-FR"/>
              </w:rPr>
            </w:pPr>
            <w:r w:rsidRPr="0022268E">
              <w:t>Шахи</w:t>
            </w:r>
          </w:p>
          <w:p w14:paraId="304A9150" w14:textId="77777777" w:rsidR="007C2082" w:rsidRDefault="007C2082" w:rsidP="00181B6E">
            <w:pPr>
              <w:rPr>
                <w:lang w:val="fr-FR"/>
              </w:rPr>
            </w:pPr>
          </w:p>
          <w:p w14:paraId="481697A9" w14:textId="77777777" w:rsidR="007024A2" w:rsidRDefault="007024A2" w:rsidP="00181B6E">
            <w:pPr>
              <w:rPr>
                <w:lang w:val="fr-FR"/>
              </w:rPr>
            </w:pPr>
          </w:p>
          <w:p w14:paraId="13D0EC5A" w14:textId="77777777" w:rsidR="007024A2" w:rsidRDefault="007024A2" w:rsidP="00181B6E">
            <w:pPr>
              <w:rPr>
                <w:lang w:val="fr-FR"/>
              </w:rPr>
            </w:pPr>
          </w:p>
          <w:p w14:paraId="368C3636" w14:textId="77777777" w:rsidR="007024A2" w:rsidRDefault="007024A2" w:rsidP="00181B6E">
            <w:pPr>
              <w:rPr>
                <w:lang w:val="fr-FR"/>
              </w:rPr>
            </w:pPr>
          </w:p>
          <w:p w14:paraId="2DF31E82" w14:textId="77777777" w:rsidR="007024A2" w:rsidRDefault="007024A2" w:rsidP="00181B6E">
            <w:pPr>
              <w:rPr>
                <w:lang w:val="fr-FR"/>
              </w:rPr>
            </w:pPr>
          </w:p>
          <w:p w14:paraId="31E875B7" w14:textId="77777777" w:rsidR="007024A2" w:rsidRDefault="007024A2" w:rsidP="00181B6E">
            <w:pPr>
              <w:rPr>
                <w:lang w:val="fr-FR"/>
              </w:rPr>
            </w:pPr>
          </w:p>
          <w:p w14:paraId="0BA1AADD" w14:textId="77777777" w:rsidR="007024A2" w:rsidRDefault="007024A2" w:rsidP="00181B6E">
            <w:pPr>
              <w:rPr>
                <w:lang w:val="fr-FR"/>
              </w:rPr>
            </w:pPr>
          </w:p>
          <w:p w14:paraId="1834894F" w14:textId="77777777" w:rsidR="007024A2" w:rsidRDefault="007024A2" w:rsidP="00181B6E">
            <w:pPr>
              <w:rPr>
                <w:lang w:val="fr-FR"/>
              </w:rPr>
            </w:pPr>
          </w:p>
          <w:p w14:paraId="1D33D11A" w14:textId="77777777" w:rsidR="007024A2" w:rsidRDefault="007024A2" w:rsidP="00181B6E">
            <w:pPr>
              <w:rPr>
                <w:lang w:val="fr-FR"/>
              </w:rPr>
            </w:pPr>
          </w:p>
          <w:p w14:paraId="07C5DDC0" w14:textId="77777777" w:rsidR="007024A2" w:rsidRDefault="007024A2" w:rsidP="00181B6E">
            <w:pPr>
              <w:rPr>
                <w:lang w:val="fr-FR"/>
              </w:rPr>
            </w:pPr>
          </w:p>
          <w:p w14:paraId="33C52F8D" w14:textId="77777777" w:rsidR="007024A2" w:rsidRDefault="007024A2" w:rsidP="00181B6E">
            <w:pPr>
              <w:rPr>
                <w:lang w:val="fr-FR"/>
              </w:rPr>
            </w:pPr>
          </w:p>
          <w:p w14:paraId="4C5C4B6A" w14:textId="77777777" w:rsidR="007024A2" w:rsidRDefault="007024A2" w:rsidP="00181B6E">
            <w:pPr>
              <w:rPr>
                <w:lang w:val="fr-FR"/>
              </w:rPr>
            </w:pPr>
          </w:p>
          <w:p w14:paraId="46D50528" w14:textId="77777777" w:rsidR="007024A2" w:rsidRDefault="007024A2" w:rsidP="00181B6E">
            <w:pPr>
              <w:rPr>
                <w:lang w:val="fr-FR"/>
              </w:rPr>
            </w:pPr>
          </w:p>
          <w:p w14:paraId="5AE6E852" w14:textId="77777777" w:rsidR="007024A2" w:rsidRDefault="007024A2" w:rsidP="00181B6E">
            <w:pPr>
              <w:rPr>
                <w:lang w:val="fr-FR"/>
              </w:rPr>
            </w:pPr>
          </w:p>
          <w:p w14:paraId="1EDED33B" w14:textId="77777777" w:rsidR="007024A2" w:rsidRDefault="007024A2" w:rsidP="00181B6E">
            <w:pPr>
              <w:rPr>
                <w:lang w:val="fr-FR"/>
              </w:rPr>
            </w:pPr>
          </w:p>
          <w:p w14:paraId="544A1A80" w14:textId="77777777" w:rsidR="007024A2" w:rsidRDefault="007024A2" w:rsidP="00181B6E">
            <w:pPr>
              <w:rPr>
                <w:lang w:val="fr-FR"/>
              </w:rPr>
            </w:pPr>
          </w:p>
          <w:p w14:paraId="00E2A68E" w14:textId="77777777" w:rsidR="007024A2" w:rsidRDefault="007024A2" w:rsidP="00181B6E">
            <w:pPr>
              <w:rPr>
                <w:lang w:val="fr-FR"/>
              </w:rPr>
            </w:pPr>
          </w:p>
          <w:p w14:paraId="647BE1D8" w14:textId="77777777" w:rsidR="007024A2" w:rsidRDefault="007024A2" w:rsidP="00181B6E">
            <w:pPr>
              <w:rPr>
                <w:lang w:val="fr-FR"/>
              </w:rPr>
            </w:pPr>
          </w:p>
          <w:p w14:paraId="6B20EEDE" w14:textId="77777777" w:rsidR="007024A2" w:rsidRDefault="007024A2" w:rsidP="00181B6E">
            <w:pPr>
              <w:rPr>
                <w:lang w:val="fr-FR"/>
              </w:rPr>
            </w:pPr>
          </w:p>
          <w:p w14:paraId="53C83B6E" w14:textId="77777777" w:rsidR="007024A2" w:rsidRDefault="007024A2" w:rsidP="00181B6E">
            <w:pPr>
              <w:rPr>
                <w:lang w:val="fr-FR"/>
              </w:rPr>
            </w:pPr>
          </w:p>
          <w:p w14:paraId="70EBD5FF" w14:textId="77777777" w:rsidR="007024A2" w:rsidRDefault="007024A2" w:rsidP="00181B6E">
            <w:pPr>
              <w:rPr>
                <w:lang w:val="fr-FR"/>
              </w:rPr>
            </w:pPr>
          </w:p>
          <w:p w14:paraId="42BBF861" w14:textId="77777777" w:rsidR="007024A2" w:rsidRDefault="007024A2" w:rsidP="00181B6E">
            <w:pPr>
              <w:rPr>
                <w:lang w:val="fr-FR"/>
              </w:rPr>
            </w:pPr>
          </w:p>
          <w:p w14:paraId="378529E5" w14:textId="77777777" w:rsidR="007024A2" w:rsidRDefault="007024A2" w:rsidP="00181B6E">
            <w:pPr>
              <w:rPr>
                <w:lang w:val="fr-FR"/>
              </w:rPr>
            </w:pPr>
          </w:p>
          <w:p w14:paraId="7AE32360" w14:textId="77777777" w:rsidR="007024A2" w:rsidRDefault="007024A2" w:rsidP="00181B6E">
            <w:pPr>
              <w:rPr>
                <w:lang w:val="fr-FR"/>
              </w:rPr>
            </w:pPr>
          </w:p>
          <w:p w14:paraId="4D2A76E0" w14:textId="77777777" w:rsidR="007024A2" w:rsidRDefault="007024A2" w:rsidP="00181B6E">
            <w:pPr>
              <w:rPr>
                <w:lang w:val="fr-FR"/>
              </w:rPr>
            </w:pPr>
          </w:p>
          <w:p w14:paraId="5712229E" w14:textId="77777777" w:rsidR="007024A2" w:rsidRDefault="007024A2" w:rsidP="00181B6E">
            <w:pPr>
              <w:rPr>
                <w:lang w:val="fr-FR"/>
              </w:rPr>
            </w:pPr>
          </w:p>
          <w:p w14:paraId="05258B85" w14:textId="77777777" w:rsidR="007024A2" w:rsidRDefault="007024A2" w:rsidP="00181B6E">
            <w:pPr>
              <w:rPr>
                <w:lang w:val="fr-FR"/>
              </w:rPr>
            </w:pPr>
          </w:p>
          <w:p w14:paraId="46F3472C" w14:textId="77777777" w:rsidR="007024A2" w:rsidRDefault="007024A2" w:rsidP="00181B6E">
            <w:pPr>
              <w:rPr>
                <w:lang w:val="fr-FR"/>
              </w:rPr>
            </w:pPr>
          </w:p>
          <w:p w14:paraId="20615A71" w14:textId="77777777" w:rsidR="007024A2" w:rsidRDefault="007024A2" w:rsidP="00181B6E">
            <w:pPr>
              <w:rPr>
                <w:lang w:val="fr-FR"/>
              </w:rPr>
            </w:pPr>
          </w:p>
          <w:p w14:paraId="51AC58D8" w14:textId="77777777" w:rsidR="007024A2" w:rsidRDefault="007024A2" w:rsidP="00181B6E">
            <w:pPr>
              <w:rPr>
                <w:lang w:val="fr-FR"/>
              </w:rPr>
            </w:pPr>
          </w:p>
          <w:p w14:paraId="3977B1D5" w14:textId="77777777" w:rsidR="007024A2" w:rsidRDefault="007024A2" w:rsidP="00181B6E">
            <w:pPr>
              <w:rPr>
                <w:lang w:val="fr-FR"/>
              </w:rPr>
            </w:pPr>
          </w:p>
          <w:p w14:paraId="2B1B4192" w14:textId="77777777" w:rsidR="007024A2" w:rsidRDefault="007024A2" w:rsidP="00181B6E">
            <w:pPr>
              <w:rPr>
                <w:lang w:val="fr-FR"/>
              </w:rPr>
            </w:pPr>
          </w:p>
          <w:p w14:paraId="10A39444" w14:textId="77777777" w:rsidR="007024A2" w:rsidRDefault="007024A2" w:rsidP="00181B6E">
            <w:pPr>
              <w:rPr>
                <w:lang w:val="fr-FR"/>
              </w:rPr>
            </w:pPr>
          </w:p>
          <w:p w14:paraId="1768CFF9" w14:textId="77777777" w:rsidR="007024A2" w:rsidRDefault="007024A2" w:rsidP="00181B6E">
            <w:pPr>
              <w:rPr>
                <w:lang w:val="fr-FR"/>
              </w:rPr>
            </w:pPr>
          </w:p>
          <w:p w14:paraId="1F6098AA" w14:textId="77777777" w:rsidR="007024A2" w:rsidRDefault="007024A2" w:rsidP="00181B6E">
            <w:pPr>
              <w:rPr>
                <w:lang w:val="fr-FR"/>
              </w:rPr>
            </w:pPr>
          </w:p>
          <w:p w14:paraId="02E184B9" w14:textId="77777777" w:rsidR="007024A2" w:rsidRDefault="007024A2" w:rsidP="00181B6E">
            <w:pPr>
              <w:rPr>
                <w:lang w:val="fr-FR"/>
              </w:rPr>
            </w:pPr>
          </w:p>
          <w:p w14:paraId="3873D374" w14:textId="77777777" w:rsidR="007024A2" w:rsidRDefault="007024A2" w:rsidP="00181B6E">
            <w:pPr>
              <w:rPr>
                <w:lang w:val="fr-FR"/>
              </w:rPr>
            </w:pPr>
          </w:p>
          <w:p w14:paraId="33A1F4A0" w14:textId="77777777" w:rsidR="007024A2" w:rsidRDefault="007024A2" w:rsidP="00181B6E">
            <w:pPr>
              <w:rPr>
                <w:lang w:val="fr-FR"/>
              </w:rPr>
            </w:pPr>
          </w:p>
          <w:p w14:paraId="14D5400E" w14:textId="77777777" w:rsidR="007024A2" w:rsidRDefault="007024A2" w:rsidP="00181B6E">
            <w:pPr>
              <w:rPr>
                <w:lang w:val="fr-FR"/>
              </w:rPr>
            </w:pPr>
          </w:p>
          <w:p w14:paraId="2D65A2E4" w14:textId="77777777" w:rsidR="007024A2" w:rsidRDefault="007024A2" w:rsidP="00181B6E">
            <w:pPr>
              <w:rPr>
                <w:lang w:val="fr-FR"/>
              </w:rPr>
            </w:pPr>
          </w:p>
          <w:p w14:paraId="7FBAC8FD" w14:textId="77777777" w:rsidR="007024A2" w:rsidRDefault="007024A2" w:rsidP="00181B6E">
            <w:pPr>
              <w:rPr>
                <w:lang w:val="fr-FR"/>
              </w:rPr>
            </w:pPr>
          </w:p>
          <w:p w14:paraId="743081F8" w14:textId="77777777" w:rsidR="007024A2" w:rsidRDefault="007024A2" w:rsidP="00181B6E">
            <w:pPr>
              <w:rPr>
                <w:lang w:val="fr-FR"/>
              </w:rPr>
            </w:pPr>
          </w:p>
          <w:p w14:paraId="35F6EAE8" w14:textId="77777777" w:rsidR="007024A2" w:rsidRDefault="007024A2" w:rsidP="00181B6E">
            <w:pPr>
              <w:rPr>
                <w:lang w:val="fr-FR"/>
              </w:rPr>
            </w:pPr>
          </w:p>
          <w:p w14:paraId="4CBF3371" w14:textId="77777777" w:rsidR="007024A2" w:rsidRDefault="007024A2" w:rsidP="00181B6E">
            <w:pPr>
              <w:rPr>
                <w:lang w:val="fr-FR"/>
              </w:rPr>
            </w:pPr>
          </w:p>
          <w:p w14:paraId="58F809AE" w14:textId="77777777" w:rsidR="007024A2" w:rsidRDefault="007024A2" w:rsidP="00181B6E">
            <w:pPr>
              <w:rPr>
                <w:lang w:val="fr-FR"/>
              </w:rPr>
            </w:pPr>
          </w:p>
          <w:p w14:paraId="70A8042D" w14:textId="77777777" w:rsidR="007024A2" w:rsidRDefault="007024A2" w:rsidP="00181B6E">
            <w:pPr>
              <w:rPr>
                <w:lang w:val="fr-FR"/>
              </w:rPr>
            </w:pPr>
          </w:p>
          <w:p w14:paraId="57841DDF" w14:textId="77777777" w:rsidR="007024A2" w:rsidRDefault="007024A2" w:rsidP="00181B6E">
            <w:pPr>
              <w:rPr>
                <w:lang w:val="fr-FR"/>
              </w:rPr>
            </w:pPr>
          </w:p>
          <w:p w14:paraId="3E6B5C85" w14:textId="77777777" w:rsidR="007024A2" w:rsidRDefault="007024A2" w:rsidP="00181B6E">
            <w:pPr>
              <w:rPr>
                <w:lang w:val="fr-FR"/>
              </w:rPr>
            </w:pPr>
          </w:p>
          <w:p w14:paraId="3C810F9B" w14:textId="77777777" w:rsidR="007024A2" w:rsidRDefault="007024A2" w:rsidP="00181B6E">
            <w:pPr>
              <w:rPr>
                <w:lang w:val="fr-FR"/>
              </w:rPr>
            </w:pPr>
          </w:p>
          <w:p w14:paraId="4920D5EC" w14:textId="77777777" w:rsidR="007024A2" w:rsidRDefault="007024A2" w:rsidP="00181B6E">
            <w:pPr>
              <w:rPr>
                <w:lang w:val="fr-FR"/>
              </w:rPr>
            </w:pPr>
          </w:p>
          <w:p w14:paraId="356C0180" w14:textId="77777777" w:rsidR="007024A2" w:rsidRDefault="007024A2" w:rsidP="00181B6E">
            <w:pPr>
              <w:rPr>
                <w:lang w:val="fr-FR"/>
              </w:rPr>
            </w:pPr>
          </w:p>
          <w:p w14:paraId="225744B9" w14:textId="77777777" w:rsidR="007024A2" w:rsidRDefault="007024A2" w:rsidP="00181B6E">
            <w:pPr>
              <w:rPr>
                <w:lang w:val="fr-FR"/>
              </w:rPr>
            </w:pPr>
          </w:p>
          <w:p w14:paraId="1A42F7FB" w14:textId="77777777" w:rsidR="007024A2" w:rsidRDefault="007024A2" w:rsidP="00181B6E">
            <w:pPr>
              <w:rPr>
                <w:lang w:val="fr-FR"/>
              </w:rPr>
            </w:pPr>
          </w:p>
          <w:p w14:paraId="4C22453B" w14:textId="77777777" w:rsidR="007024A2" w:rsidRDefault="007024A2" w:rsidP="00181B6E">
            <w:pPr>
              <w:rPr>
                <w:lang w:val="fr-FR"/>
              </w:rPr>
            </w:pPr>
          </w:p>
          <w:p w14:paraId="38D5AC14" w14:textId="77777777" w:rsidR="007024A2" w:rsidRDefault="007024A2" w:rsidP="00181B6E">
            <w:pPr>
              <w:rPr>
                <w:lang w:val="fr-FR"/>
              </w:rPr>
            </w:pPr>
          </w:p>
          <w:p w14:paraId="7AAC824D" w14:textId="77777777" w:rsidR="007024A2" w:rsidRDefault="007024A2" w:rsidP="00181B6E">
            <w:pPr>
              <w:rPr>
                <w:lang w:val="fr-FR"/>
              </w:rPr>
            </w:pPr>
          </w:p>
          <w:p w14:paraId="417014E8" w14:textId="77777777" w:rsidR="007024A2" w:rsidRDefault="007024A2" w:rsidP="00181B6E">
            <w:pPr>
              <w:rPr>
                <w:lang w:val="fr-FR"/>
              </w:rPr>
            </w:pPr>
          </w:p>
          <w:p w14:paraId="195BE803" w14:textId="77777777" w:rsidR="007024A2" w:rsidRDefault="007024A2" w:rsidP="00181B6E">
            <w:pPr>
              <w:rPr>
                <w:lang w:val="fr-FR"/>
              </w:rPr>
            </w:pPr>
          </w:p>
          <w:p w14:paraId="414E7C32" w14:textId="77777777" w:rsidR="007024A2" w:rsidRDefault="007024A2" w:rsidP="00181B6E">
            <w:pPr>
              <w:rPr>
                <w:lang w:val="fr-FR"/>
              </w:rPr>
            </w:pPr>
          </w:p>
          <w:p w14:paraId="3466F81F" w14:textId="77777777" w:rsidR="007024A2" w:rsidRDefault="007024A2" w:rsidP="00181B6E">
            <w:pPr>
              <w:rPr>
                <w:lang w:val="fr-FR"/>
              </w:rPr>
            </w:pPr>
          </w:p>
          <w:p w14:paraId="380636D9" w14:textId="77777777" w:rsidR="007024A2" w:rsidRDefault="007024A2" w:rsidP="00181B6E">
            <w:pPr>
              <w:rPr>
                <w:lang w:val="fr-FR"/>
              </w:rPr>
            </w:pPr>
          </w:p>
          <w:p w14:paraId="10744544" w14:textId="77777777" w:rsidR="007024A2" w:rsidRDefault="007024A2" w:rsidP="00181B6E">
            <w:pPr>
              <w:rPr>
                <w:lang w:val="fr-FR"/>
              </w:rPr>
            </w:pPr>
          </w:p>
          <w:p w14:paraId="5039AC5E" w14:textId="77777777" w:rsidR="007024A2" w:rsidRDefault="007024A2" w:rsidP="00181B6E">
            <w:pPr>
              <w:rPr>
                <w:lang w:val="fr-FR"/>
              </w:rPr>
            </w:pPr>
          </w:p>
        </w:tc>
        <w:tc>
          <w:tcPr>
            <w:tcW w:w="7785" w:type="dxa"/>
          </w:tcPr>
          <w:p w14:paraId="439BD01F" w14:textId="77777777" w:rsidR="00F9550C" w:rsidRDefault="00F9550C" w:rsidP="00F9550C">
            <w:pPr>
              <w:pBdr>
                <w:bottom w:val="single" w:sz="6" w:space="1" w:color="auto"/>
              </w:pBdr>
              <w:spacing w:line="276" w:lineRule="auto"/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</w:pPr>
            <w:r w:rsidRPr="00F9550C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lastRenderedPageBreak/>
              <w:t>Досвід роботи</w:t>
            </w:r>
          </w:p>
          <w:p w14:paraId="4B8C09C8" w14:textId="77777777" w:rsidR="00F9550C" w:rsidRPr="00C35884" w:rsidRDefault="00F9550C" w:rsidP="00F9550C">
            <w:pPr>
              <w:spacing w:before="240"/>
            </w:pPr>
            <w:r w:rsidRPr="00C35884">
              <w:t>Червень 2021 - по теперішній час</w:t>
            </w:r>
          </w:p>
          <w:p w14:paraId="5660134C" w14:textId="77777777" w:rsidR="00F9550C" w:rsidRPr="00C35884" w:rsidRDefault="00F9550C" w:rsidP="00F9550C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35884">
              <w:rPr>
                <w:rFonts w:cstheme="minorHAnsi"/>
                <w:b/>
                <w:bCs/>
                <w:sz w:val="24"/>
                <w:szCs w:val="24"/>
              </w:rPr>
              <w:t>Бухгалтер | Компанія JKL, Париж</w:t>
            </w:r>
          </w:p>
          <w:p w14:paraId="3ED13C0D" w14:textId="77777777" w:rsidR="00F9550C" w:rsidRPr="00C35884" w:rsidRDefault="00F9550C" w:rsidP="00F9550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Ведення загального бухгалтерського обліку, включаючи бухгалтерський облік і звірку банків.</w:t>
            </w:r>
          </w:p>
          <w:p w14:paraId="7BF998B5" w14:textId="7819DEDC" w:rsidR="00F9550C" w:rsidRPr="00C35884" w:rsidRDefault="00F9550C" w:rsidP="00F9550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Підготовка річних податкових декларацій та фінансових звітів.</w:t>
            </w:r>
          </w:p>
          <w:p w14:paraId="31645DBA" w14:textId="77777777" w:rsidR="00F9550C" w:rsidRPr="00C35884" w:rsidRDefault="00F9550C" w:rsidP="00F9550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Управління заробітною платою для команди з 50 осіб.</w:t>
            </w:r>
          </w:p>
          <w:p w14:paraId="726C79B7" w14:textId="77777777" w:rsidR="00F9550C" w:rsidRPr="00C35884" w:rsidRDefault="00F9550C" w:rsidP="00F9550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Ми співпрацювали з відділом продажів, щоб вирішити проблеми з платежами, що призвело до зменшення кількості помилок у виставленні рахунків на 30%.</w:t>
            </w:r>
          </w:p>
          <w:p w14:paraId="468656D1" w14:textId="77777777" w:rsidR="00F9550C" w:rsidRPr="00C35884" w:rsidRDefault="00F9550C" w:rsidP="00F9550C">
            <w:pPr>
              <w:rPr>
                <w:sz w:val="24"/>
                <w:szCs w:val="24"/>
              </w:rPr>
            </w:pPr>
          </w:p>
          <w:p w14:paraId="2ABD7B26" w14:textId="77777777" w:rsidR="00F9550C" w:rsidRPr="00C35884" w:rsidRDefault="00F9550C" w:rsidP="00F9550C">
            <w:r w:rsidRPr="00C35884">
              <w:t>червень 2020 - вересень 2020</w:t>
            </w:r>
          </w:p>
          <w:p w14:paraId="422A37DF" w14:textId="77777777" w:rsidR="00F9550C" w:rsidRPr="0022268E" w:rsidRDefault="00F9550C" w:rsidP="00F9550C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35884">
              <w:rPr>
                <w:rFonts w:cstheme="minorHAnsi"/>
                <w:b/>
                <w:bCs/>
                <w:sz w:val="24"/>
                <w:szCs w:val="24"/>
              </w:rPr>
              <w:t>Стажер з бухгалтерського обліку | Компанія МНО, Париж</w:t>
            </w:r>
          </w:p>
          <w:p w14:paraId="68AE4265" w14:textId="77777777" w:rsidR="00F9550C" w:rsidRPr="00C35884" w:rsidRDefault="00F9550C" w:rsidP="00F9550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Допомагав бухгалтерській команді у підготовці щомісячної фінансової звітності.</w:t>
            </w:r>
          </w:p>
          <w:p w14:paraId="00361B79" w14:textId="77777777" w:rsidR="00F9550C" w:rsidRPr="00C35884" w:rsidRDefault="00F9550C" w:rsidP="00F9550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Сприяв звірці банківської заборгованості та управлінню кредиторською та дебіторською заборгованістю.</w:t>
            </w:r>
          </w:p>
          <w:p w14:paraId="36C8B152" w14:textId="77777777" w:rsidR="00F9550C" w:rsidRPr="0022268E" w:rsidRDefault="00F9550C" w:rsidP="00F9550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435"/>
            </w:pPr>
            <w:r w:rsidRPr="00C35884">
              <w:rPr>
                <w:sz w:val="24"/>
                <w:szCs w:val="24"/>
              </w:rPr>
              <w:t>Брав участь у впровадженні нової системи відстеження витрат, яка підвищила ефективність на 20%.</w:t>
            </w:r>
          </w:p>
          <w:p w14:paraId="4C4771C1" w14:textId="77777777" w:rsidR="00F9550C" w:rsidRPr="00C35884" w:rsidRDefault="00F9550C" w:rsidP="00F9550C"/>
          <w:p w14:paraId="6BE3CE9B" w14:textId="77777777" w:rsidR="00F9550C" w:rsidRPr="00843762" w:rsidRDefault="00F9550C" w:rsidP="00F9550C">
            <w:r w:rsidRPr="00C35884">
              <w:t>червень 2019 - вересень 2019</w:t>
            </w:r>
          </w:p>
          <w:p w14:paraId="1D79F3D1" w14:textId="77777777" w:rsidR="00F9550C" w:rsidRPr="0022268E" w:rsidRDefault="00F9550C" w:rsidP="00F9550C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35884">
              <w:rPr>
                <w:rFonts w:cstheme="minorHAnsi"/>
                <w:b/>
                <w:bCs/>
                <w:sz w:val="24"/>
                <w:szCs w:val="24"/>
              </w:rPr>
              <w:t>Стажер з бухгалтерського обліку | Компанія МНО, Париж</w:t>
            </w:r>
          </w:p>
          <w:p w14:paraId="6A8B54CB" w14:textId="77777777" w:rsidR="00F9550C" w:rsidRPr="00C35884" w:rsidRDefault="00F9550C" w:rsidP="00F9550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Допомагав бухгалтерській команді у підготовці щомісячної фінансової звітності.</w:t>
            </w:r>
          </w:p>
          <w:p w14:paraId="7E40CE9A" w14:textId="77777777" w:rsidR="00F9550C" w:rsidRPr="0022268E" w:rsidRDefault="00F9550C" w:rsidP="00F9550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435"/>
              <w:rPr>
                <w:sz w:val="24"/>
                <w:szCs w:val="24"/>
              </w:rPr>
            </w:pPr>
            <w:r w:rsidRPr="00C35884">
              <w:rPr>
                <w:sz w:val="24"/>
                <w:szCs w:val="24"/>
              </w:rPr>
              <w:t>Сприяв звірці банківської заборгованості та управлінню кредиторською та дебіторською заборгованістю.</w:t>
            </w:r>
          </w:p>
          <w:p w14:paraId="1742E881" w14:textId="77777777" w:rsidR="00F9550C" w:rsidRDefault="00F9550C" w:rsidP="00F9550C">
            <w:pPr>
              <w:pBdr>
                <w:bottom w:val="single" w:sz="6" w:space="1" w:color="auto"/>
              </w:pBdr>
              <w:spacing w:before="240" w:line="276" w:lineRule="auto"/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</w:pPr>
            <w:r w:rsidRPr="00F9550C">
              <w:rPr>
                <w:rFonts w:ascii="Montserrat" w:hAnsi="Montserrat"/>
                <w:b/>
                <w:bCs/>
                <w:color w:val="323E4F" w:themeColor="text2" w:themeShade="BF"/>
                <w:sz w:val="32"/>
                <w:szCs w:val="32"/>
              </w:rPr>
              <w:t>Формування</w:t>
            </w:r>
          </w:p>
          <w:p w14:paraId="7CDE4865" w14:textId="77777777" w:rsidR="00F9550C" w:rsidRPr="00843762" w:rsidRDefault="00F9550C" w:rsidP="00F9550C">
            <w:pPr>
              <w:spacing w:before="240"/>
            </w:pPr>
            <w:r w:rsidRPr="00C35884">
              <w:t>2017 - 2020</w:t>
            </w:r>
          </w:p>
          <w:p w14:paraId="768C38FC" w14:textId="77777777" w:rsidR="00F9550C" w:rsidRPr="00843762" w:rsidRDefault="00F9550C" w:rsidP="00F9550C">
            <w:pPr>
              <w:rPr>
                <w:sz w:val="24"/>
                <w:szCs w:val="24"/>
              </w:rPr>
            </w:pPr>
            <w:r w:rsidRPr="00C35884">
              <w:rPr>
                <w:b/>
                <w:bCs/>
                <w:sz w:val="24"/>
                <w:szCs w:val="24"/>
              </w:rPr>
              <w:t>Диплом бакалавра за спеціальністю «Облік і фінанси»</w:t>
            </w:r>
            <w:r w:rsidRPr="00C35884">
              <w:rPr>
                <w:sz w:val="24"/>
                <w:szCs w:val="24"/>
              </w:rPr>
              <w:t xml:space="preserve"> | Паризький університет, Париж</w:t>
            </w:r>
          </w:p>
          <w:p w14:paraId="16BB503B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6C35845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1846570E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09034832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26AB0F34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55E15AF4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8160AFD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5BCEB651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241914BD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5BCFBEA8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54671721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22B67664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13A2C656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0F6027C8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5759B44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1273DC35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2EA02DDF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6D4969B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C8B44F1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668673B9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11626A03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96A7973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112F89B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263BDBDC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5FC58A11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38EA05EF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65ACF85C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9697929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29977F7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43F0103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01D45A9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0F1B8628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5EEAE89D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6C17EB9E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4C48931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185E89C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3D81B693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AC5918E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EB92B17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294C16BB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0AEDFF91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1C6DC956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18523C5E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04F11A7E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6E550699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2C25A4BD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6084969E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97618BB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06E9240C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EDDEB0F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780BBDC3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2D22ABBE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0A522A8B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08375AEB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317A15CC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113D3790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54A844F4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2310E8F" w14:textId="77777777" w:rsidR="007024A2" w:rsidRPr="00843762" w:rsidRDefault="007024A2" w:rsidP="00F9550C">
            <w:pPr>
              <w:rPr>
                <w:sz w:val="24"/>
                <w:szCs w:val="24"/>
              </w:rPr>
            </w:pPr>
          </w:p>
          <w:p w14:paraId="4F966385" w14:textId="77777777" w:rsidR="007C2082" w:rsidRPr="00843762" w:rsidRDefault="007C2082" w:rsidP="00181B6E"/>
        </w:tc>
      </w:tr>
    </w:tbl>
    <w:p w14:paraId="0F324760" w14:textId="305B723A" w:rsidR="007C2082" w:rsidRPr="00843762" w:rsidRDefault="007C2082" w:rsidP="00181B6E"/>
    <w:sectPr w:rsidR="007C2082" w:rsidRPr="00843762" w:rsidSect="00181B6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3770"/>
    <w:multiLevelType w:val="hybridMultilevel"/>
    <w:tmpl w:val="EC3EB8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02D"/>
    <w:multiLevelType w:val="hybridMultilevel"/>
    <w:tmpl w:val="B86EED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D2B31"/>
    <w:multiLevelType w:val="hybridMultilevel"/>
    <w:tmpl w:val="6246A0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63904"/>
    <w:multiLevelType w:val="hybridMultilevel"/>
    <w:tmpl w:val="128CD8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B413F"/>
    <w:multiLevelType w:val="hybridMultilevel"/>
    <w:tmpl w:val="AFAA83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6E"/>
    <w:rsid w:val="00104DBB"/>
    <w:rsid w:val="00181B6E"/>
    <w:rsid w:val="001C3511"/>
    <w:rsid w:val="001F2302"/>
    <w:rsid w:val="006176C5"/>
    <w:rsid w:val="006C0311"/>
    <w:rsid w:val="007024A2"/>
    <w:rsid w:val="00712B66"/>
    <w:rsid w:val="007A192C"/>
    <w:rsid w:val="007C2082"/>
    <w:rsid w:val="00843762"/>
    <w:rsid w:val="0090763C"/>
    <w:rsid w:val="00A72709"/>
    <w:rsid w:val="00B007F4"/>
    <w:rsid w:val="00B16897"/>
    <w:rsid w:val="00D62B4A"/>
    <w:rsid w:val="00E00A2B"/>
    <w:rsid w:val="00F9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1BD05"/>
  <w15:chartTrackingRefBased/>
  <w15:docId w15:val="{038CAAE1-B4E6-4820-A507-2E516952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55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437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dcterms:created xsi:type="dcterms:W3CDTF">2023-06-05T01:41:00Z</dcterms:created>
  <dcterms:modified xsi:type="dcterms:W3CDTF">2024-11-26T22:17:00Z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2023-06-05T01:51:46Z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fb08f5d0-6810-4ed1-965f-7ca7bb6e42a3</vt:lpwstr>
  </property>
  <property fmtid="{D5CDD505-2E9C-101B-9397-08002B2CF9AE}" pid="8" name="MSIP_Label_defa4170-0d19-0005-0004-bc88714345d2_ContentBits">
    <vt:lpwstr>0</vt:lpwstr>
  </property>
</Properties>
</file>